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796" w:rsidRPr="007C2796" w:rsidRDefault="007C2796" w:rsidP="007C279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C2796">
        <w:rPr>
          <w:rFonts w:eastAsia="方正兰亭中黑简体"/>
          <w:color w:val="000000" w:themeColor="text1"/>
          <w:sz w:val="44"/>
        </w:rPr>
        <w:t>第</w:t>
      </w:r>
      <w:r w:rsidRPr="007C2796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7C2796">
        <w:rPr>
          <w:rFonts w:eastAsia="方正兰亭中黑简体"/>
          <w:color w:val="000000" w:themeColor="text1"/>
          <w:sz w:val="44"/>
        </w:rPr>
        <w:t>节</w:t>
      </w:r>
      <w:r w:rsidRPr="007C2796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7C2796">
        <w:rPr>
          <w:rFonts w:eastAsia="方正兰亭中黑简体"/>
          <w:color w:val="000000" w:themeColor="text1"/>
          <w:sz w:val="44"/>
        </w:rPr>
        <w:t>电生磁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奥斯特实验的示意图如图所示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有关分析正确的是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9F68E30" wp14:editId="62B99BBB">
            <wp:extent cx="1257120" cy="686520"/>
            <wp:effectExtent l="0" t="0" r="0" b="0"/>
            <wp:docPr id="751" name="LW9QXR32.eps" descr="id:21474981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通电导线周围的磁场方向由小磁针的指向决定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发生偏转的小磁针对通电导线有力的作用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移去小磁针后的通电导线周围不存在磁场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通电导线周围的磁场方向与电流方向无关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通电螺线管周围小磁针静止时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小磁针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极指向正确的是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983C0A" wp14:editId="3C43FCB6">
            <wp:extent cx="1422000" cy="888480"/>
            <wp:effectExtent l="0" t="0" r="0" b="0"/>
            <wp:docPr id="752" name="LW9QXR33.eps" descr="id:21474981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9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d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c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把螺线管沿东西方向水平悬挂起来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然后给导线通电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会发生的现象是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42AAFC" wp14:editId="73A6495B">
            <wp:extent cx="964800" cy="787320"/>
            <wp:effectExtent l="0" t="0" r="0" b="0"/>
            <wp:docPr id="753" name="LW9QXR34.eps" descr="id:21474981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480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通电螺线管仍保持静止不动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通电螺线管能在任意位置静止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通电螺线管转动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直至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端指向南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端指向北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通电螺线管转动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直至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端指向南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端指向北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在下列所示的四个图中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正确地表示出通电螺线管极性关系的是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D5910A8" wp14:editId="6CE0ECBF">
            <wp:extent cx="1994040" cy="1460160"/>
            <wp:effectExtent l="0" t="0" r="0" b="0"/>
            <wp:docPr id="754" name="LW9QXR35.eps" descr="id:21474981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4040" cy="146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丹麦物理学家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在课堂上做实验时偶然发现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当导线中通过电流时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它旁边的磁针发生了偏转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他又做了大量实验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终于证实电流的周围存在着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导线通电之后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小磁针静止时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极所指的方向为该点磁场的方向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若想改变此处的磁场方向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接下来的操作是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E754ED" wp14:editId="44B1AD30">
            <wp:extent cx="711000" cy="774000"/>
            <wp:effectExtent l="0" t="0" r="0" b="0"/>
            <wp:docPr id="755" name="LW9QXR36.eps" descr="id:21474981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10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开关闭合后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螺线管左侧为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小磁针的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极指向将变成水平向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4DE0E7" wp14:editId="19B9EF4A">
            <wp:extent cx="1244520" cy="686520"/>
            <wp:effectExtent l="0" t="0" r="0" b="0"/>
            <wp:docPr id="756" name="LW9QXR37.eps" descr="id:21474981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根据小磁针静止时的状态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判断并在图中标出电源的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i/>
          <w:color w:val="000000" w:themeColor="text1"/>
        </w:rPr>
        <w:t>+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i/>
          <w:color w:val="000000" w:themeColor="text1"/>
        </w:rPr>
        <w:t>-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极。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1D969E" wp14:editId="4327EFBC">
            <wp:extent cx="926640" cy="862560"/>
            <wp:effectExtent l="0" t="0" r="0" b="0"/>
            <wp:docPr id="757" name="LW9QXR38.eps" descr="id:21474981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试根据如图所示的电池极性和通电螺线管的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极画出螺线管的绕法。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24CBF2" wp14:editId="14B0FC27">
            <wp:extent cx="1193040" cy="660600"/>
            <wp:effectExtent l="0" t="0" r="0" b="0"/>
            <wp:docPr id="758" name="LW9QXR40.eps" descr="id:21474982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根据小磁针静止时所指方向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在图中画出通过小磁针中心的一条磁感线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并标出电源的正极。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C613BF" wp14:editId="1DF06D57">
            <wp:extent cx="1510920" cy="888480"/>
            <wp:effectExtent l="0" t="0" r="0" b="0"/>
            <wp:docPr id="759" name="LW9QXR42.eps" descr="id:21474982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09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将一根直导线放在静止小磁针的正上方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并与小磁针平行放置。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9F6C1D" wp14:editId="1E034F48">
            <wp:extent cx="1523160" cy="1002960"/>
            <wp:effectExtent l="0" t="0" r="0" b="0"/>
            <wp:docPr id="760" name="LW9QXR44.eps" descr="id:21474982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7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接通电路后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观察到小磁针偏转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</w:t>
      </w:r>
      <w:r w:rsidRPr="00E76C8F">
        <w:rPr>
          <w:rFonts w:ascii="Times New Roman" w:eastAsia="宋体" w:hAnsi="宋体"/>
          <w:color w:val="000000" w:themeColor="text1"/>
        </w:rPr>
        <w:t>。若接通电路后移去小磁针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上述结论是否成立</w:t>
      </w:r>
      <w:r w:rsidRPr="00E76C8F">
        <w:rPr>
          <w:rFonts w:ascii="Times New Roman" w:eastAsia="宋体" w:hAnsi="宋体"/>
          <w:color w:val="000000" w:themeColor="text1"/>
        </w:rPr>
        <w:t>?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成立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不成立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实验中小磁针的作用是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(3)</w:t>
      </w:r>
      <w:r w:rsidRPr="00E76C8F">
        <w:rPr>
          <w:rFonts w:ascii="Times New Roman" w:eastAsia="宋体" w:hAnsi="宋体"/>
          <w:color w:val="000000" w:themeColor="text1"/>
        </w:rPr>
        <w:t>改变直导线中的电流方向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小磁针偏转方向也发生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表明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该实验中用到的一种重要科学研究方法是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类比法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转换法</w:t>
      </w:r>
    </w:p>
    <w:p w:rsidR="00627941" w:rsidRPr="00E76C8F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控制变量法</w:t>
      </w:r>
    </w:p>
    <w:p w:rsidR="00647169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等效替代法</w:t>
      </w:r>
    </w:p>
    <w:p w:rsidR="00627941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27941" w:rsidRDefault="00627941" w:rsidP="0062794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1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Times New Roman" w:eastAsia="宋体" w:hAnsi="宋体"/>
          <w:color w:val="000000" w:themeColor="text1"/>
        </w:rPr>
        <w:t>B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Times New Roman"/>
          <w:b/>
          <w:color w:val="000000" w:themeColor="text1"/>
        </w:rPr>
        <w:t>2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Times New Roman" w:eastAsia="宋体" w:hAnsi="宋体"/>
          <w:color w:val="000000" w:themeColor="text1"/>
        </w:rPr>
        <w:t>A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Times New Roman"/>
          <w:b/>
          <w:color w:val="000000" w:themeColor="text1"/>
        </w:rPr>
        <w:t>3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Times New Roman" w:eastAsia="宋体" w:hAnsi="宋体"/>
          <w:color w:val="000000" w:themeColor="text1"/>
        </w:rPr>
        <w:t>D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Times New Roman"/>
          <w:b/>
          <w:color w:val="000000" w:themeColor="text1"/>
        </w:rPr>
        <w:t>4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Times New Roman" w:eastAsia="宋体" w:hAnsi="宋体"/>
          <w:color w:val="000000" w:themeColor="text1"/>
        </w:rPr>
        <w:t>D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5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奥斯特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宋体"/>
          <w:color w:val="000000" w:themeColor="text1"/>
        </w:rPr>
        <w:t>磁场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6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N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宋体"/>
          <w:color w:val="000000" w:themeColor="text1"/>
        </w:rPr>
        <w:t>对调电池的正、负极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7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S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宋体"/>
          <w:color w:val="000000" w:themeColor="text1"/>
        </w:rPr>
        <w:t>右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8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如图所示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B292E45" wp14:editId="05E0D740">
            <wp:extent cx="926640" cy="862560"/>
            <wp:effectExtent l="0" t="0" r="0" b="0"/>
            <wp:docPr id="81" name="LW9QXR39.eps" descr="id:2147486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9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如图所示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DAE5EFC" wp14:editId="457EADE2">
            <wp:extent cx="1193040" cy="686520"/>
            <wp:effectExtent l="0" t="0" r="0" b="0"/>
            <wp:docPr id="82" name="LW9QXR41.eps" descr="id:2147486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10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如图所示</w:t>
      </w:r>
    </w:p>
    <w:p w:rsidR="00627941" w:rsidRPr="004D490E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4D490E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7E183C1" wp14:editId="118855FD">
            <wp:extent cx="1510920" cy="888480"/>
            <wp:effectExtent l="0" t="0" r="0" b="0"/>
            <wp:docPr id="83" name="LW9QXR43.eps" descr="id:2147486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09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941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4D490E">
        <w:rPr>
          <w:rFonts w:ascii="Times New Roman" w:eastAsia="宋体" w:hAnsi="Times New Roman"/>
          <w:b/>
          <w:color w:val="000000" w:themeColor="text1"/>
        </w:rPr>
        <w:t>11</w:t>
      </w:r>
      <w:r w:rsidRPr="004D490E">
        <w:rPr>
          <w:rFonts w:ascii="Times New Roman" w:eastAsia="宋体" w:hAnsi="Times New Roman"/>
          <w:i/>
          <w:color w:val="000000" w:themeColor="text1"/>
        </w:rPr>
        <w:t>.</w:t>
      </w:r>
      <w:r w:rsidRPr="004D490E">
        <w:rPr>
          <w:rFonts w:ascii="Arial" w:eastAsia="黑体" w:hAnsi="黑体"/>
          <w:color w:val="000000" w:themeColor="text1"/>
        </w:rPr>
        <w:t>答案</w:t>
      </w:r>
      <w:r w:rsidRPr="004D490E">
        <w:rPr>
          <w:rFonts w:ascii="Arial" w:eastAsia="黑体" w:hAnsi="黑体"/>
          <w:color w:val="000000" w:themeColor="text1"/>
        </w:rPr>
        <w:t>:</w:t>
      </w:r>
      <w:r w:rsidRPr="004D490E">
        <w:rPr>
          <w:rFonts w:ascii="Times New Roman" w:eastAsia="宋体" w:hAnsi="宋体"/>
          <w:color w:val="000000" w:themeColor="text1"/>
        </w:rPr>
        <w:t>(1)</w:t>
      </w:r>
      <w:r w:rsidRPr="004D490E">
        <w:rPr>
          <w:rFonts w:ascii="Times New Roman" w:eastAsia="宋体" w:hAnsi="宋体"/>
          <w:color w:val="000000" w:themeColor="text1"/>
        </w:rPr>
        <w:t>电流周围存在磁场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宋体"/>
          <w:color w:val="000000" w:themeColor="text1"/>
        </w:rPr>
        <w:t>成立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627941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4D490E">
        <w:rPr>
          <w:rFonts w:ascii="Times New Roman" w:eastAsia="宋体" w:hAnsi="宋体"/>
          <w:color w:val="000000" w:themeColor="text1"/>
        </w:rPr>
        <w:t>(2)</w:t>
      </w:r>
      <w:r w:rsidRPr="004D490E">
        <w:rPr>
          <w:rFonts w:ascii="Times New Roman" w:eastAsia="宋体" w:hAnsi="宋体"/>
          <w:color w:val="000000" w:themeColor="text1"/>
        </w:rPr>
        <w:t>检验电流周围是否存在磁场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627941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bookmarkStart w:id="0" w:name="_GoBack"/>
      <w:bookmarkEnd w:id="0"/>
      <w:r w:rsidRPr="004D490E">
        <w:rPr>
          <w:rFonts w:ascii="Times New Roman" w:eastAsia="宋体" w:hAnsi="宋体"/>
          <w:color w:val="000000" w:themeColor="text1"/>
        </w:rPr>
        <w:t>(3)</w:t>
      </w:r>
      <w:r w:rsidRPr="004D490E">
        <w:rPr>
          <w:rFonts w:ascii="Times New Roman" w:eastAsia="宋体" w:hAnsi="宋体"/>
          <w:color w:val="000000" w:themeColor="text1"/>
        </w:rPr>
        <w:t>改变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  <w:r w:rsidRPr="004D490E">
        <w:rPr>
          <w:rFonts w:ascii="Times New Roman" w:eastAsia="宋体" w:hAnsi="宋体"/>
          <w:color w:val="000000" w:themeColor="text1"/>
        </w:rPr>
        <w:t>电流的磁场方向与电流方向有关</w:t>
      </w:r>
      <w:r w:rsidRPr="004D490E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627941" w:rsidRPr="00627941" w:rsidRDefault="00627941" w:rsidP="0062794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4D490E">
        <w:rPr>
          <w:rFonts w:ascii="Times New Roman" w:eastAsia="宋体" w:hAnsi="宋体"/>
          <w:color w:val="000000" w:themeColor="text1"/>
        </w:rPr>
        <w:t>(4)B</w:t>
      </w:r>
    </w:p>
    <w:sectPr w:rsidR="00627941" w:rsidRPr="00627941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4FC" w:rsidRDefault="005754FC" w:rsidP="007C2796">
      <w:r>
        <w:separator/>
      </w:r>
    </w:p>
  </w:endnote>
  <w:endnote w:type="continuationSeparator" w:id="0">
    <w:p w:rsidR="005754FC" w:rsidRDefault="005754FC" w:rsidP="007C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4FC" w:rsidRDefault="005754FC" w:rsidP="007C2796">
      <w:r>
        <w:separator/>
      </w:r>
    </w:p>
  </w:footnote>
  <w:footnote w:type="continuationSeparator" w:id="0">
    <w:p w:rsidR="005754FC" w:rsidRDefault="005754FC" w:rsidP="007C2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54FC"/>
    <w:rsid w:val="00586417"/>
    <w:rsid w:val="00592703"/>
    <w:rsid w:val="005D0615"/>
    <w:rsid w:val="00627941"/>
    <w:rsid w:val="00644D59"/>
    <w:rsid w:val="00647169"/>
    <w:rsid w:val="00664328"/>
    <w:rsid w:val="00685700"/>
    <w:rsid w:val="006A475A"/>
    <w:rsid w:val="00726BCF"/>
    <w:rsid w:val="007C2796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7C2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7C2796"/>
    <w:rPr>
      <w:sz w:val="18"/>
      <w:szCs w:val="18"/>
    </w:rPr>
  </w:style>
  <w:style w:type="paragraph" w:styleId="af2">
    <w:name w:val="footer"/>
    <w:basedOn w:val="a"/>
    <w:link w:val="Char4"/>
    <w:unhideWhenUsed/>
    <w:rsid w:val="007C279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7C27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939</Characters>
  <Application>Microsoft Office Word</Application>
  <DocSecurity>0</DocSecurity>
  <Lines>7</Lines>
  <Paragraphs>2</Paragraphs>
  <ScaleCrop>false</ScaleCrop>
  <Company>ITSK.com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2025-09-19T08:58:00Z</dcterms:modified>
</cp:coreProperties>
</file>